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77" w:rsidRPr="00841531" w:rsidRDefault="00415677" w:rsidP="00415677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4153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415677" w:rsidRPr="00841531" w:rsidTr="00540704">
        <w:tc>
          <w:tcPr>
            <w:tcW w:w="1365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15677" w:rsidRPr="00841531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15677" w:rsidRPr="008415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15677" w:rsidRPr="006E37BF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Raznolikost živog svijeta</w:t>
            </w:r>
            <w:r w:rsidR="00415677" w:rsidRPr="006E37BF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15677" w:rsidRPr="00841531" w:rsidRDefault="00255DFC" w:rsidP="00C2249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C22492">
              <w:rPr>
                <w:rFonts w:ascii="Times New Roman" w:eastAsia="Times New Roman" w:hAnsi="Times New Roman" w:cs="Times New Roman"/>
              </w:rPr>
              <w:t>5</w:t>
            </w:r>
            <w:r w:rsidR="00415677">
              <w:rPr>
                <w:rFonts w:ascii="Times New Roman" w:eastAsia="Times New Roman" w:hAnsi="Times New Roman" w:cs="Times New Roman"/>
              </w:rPr>
              <w:t>. i</w:t>
            </w:r>
            <w:r w:rsidR="00415677" w:rsidRPr="0084153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C22492">
              <w:rPr>
                <w:rFonts w:ascii="Times New Roman" w:eastAsia="Times New Roman" w:hAnsi="Times New Roman" w:cs="Times New Roman"/>
              </w:rPr>
              <w:t>6</w:t>
            </w:r>
            <w:r w:rsidR="00415677" w:rsidRPr="0084153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15677" w:rsidRPr="00C22492" w:rsidRDefault="00C22492" w:rsidP="00C2249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22492">
              <w:rPr>
                <w:rFonts w:ascii="Times New Roman" w:hAnsi="Times New Roman" w:cs="Times New Roman"/>
              </w:rPr>
              <w:t xml:space="preserve">Raznolikost i razvrstavanje živih bića </w:t>
            </w:r>
            <w:r w:rsidRPr="00C22492">
              <w:rPr>
                <w:rFonts w:ascii="Times New Roman" w:hAnsi="Times New Roman" w:cs="Times New Roman"/>
                <w:i/>
              </w:rPr>
              <w:t>(Domena eukariota)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15677" w:rsidRPr="00841531" w:rsidTr="00540704">
        <w:tc>
          <w:tcPr>
            <w:tcW w:w="9510" w:type="dxa"/>
            <w:gridSpan w:val="10"/>
          </w:tcPr>
          <w:p w:rsidR="00255DFC" w:rsidRPr="00E016AE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016AE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E016A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E016AE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E016AE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E016AE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</w:p>
          <w:p w:rsidR="00255DFC" w:rsidRPr="00EE7E24" w:rsidRDefault="00255DFC" w:rsidP="00255D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E7E24">
              <w:rPr>
                <w:rFonts w:ascii="Times New Roman" w:hAnsi="Times New Roman" w:cs="Times New Roman"/>
              </w:rPr>
              <w:t xml:space="preserve">Razlikuje predstavnike protista ukazujući na sličnosti/razlike. </w:t>
            </w:r>
          </w:p>
          <w:p w:rsidR="00255DFC" w:rsidRPr="00EE7E24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E7E24">
              <w:rPr>
                <w:rFonts w:ascii="Times New Roman" w:hAnsi="Times New Roman" w:cs="Times New Roman"/>
              </w:rPr>
              <w:t xml:space="preserve">Opisuje temeljne značajke gljiva i njihovu raznolikost te ulogu lišajeva kao </w:t>
            </w:r>
            <w:proofErr w:type="spellStart"/>
            <w:r w:rsidRPr="00EE7E24">
              <w:rPr>
                <w:rFonts w:ascii="Times New Roman" w:hAnsi="Times New Roman" w:cs="Times New Roman"/>
              </w:rPr>
              <w:t>bioindikatora</w:t>
            </w:r>
            <w:proofErr w:type="spellEnd"/>
            <w:r w:rsidRPr="00EE7E24">
              <w:rPr>
                <w:rFonts w:ascii="Times New Roman" w:hAnsi="Times New Roman" w:cs="Times New Roman"/>
                <w:color w:val="0070C0"/>
              </w:rPr>
              <w:t xml:space="preserve">. </w:t>
            </w:r>
          </w:p>
          <w:p w:rsidR="00255DFC" w:rsidRPr="00EE7E24" w:rsidRDefault="00255DFC" w:rsidP="00255D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E7E24">
              <w:rPr>
                <w:rFonts w:ascii="Times New Roman" w:hAnsi="Times New Roman" w:cs="Times New Roman"/>
              </w:rPr>
              <w:t xml:space="preserve">Razlikuje najvažnije skupine biljaka i životinja. </w:t>
            </w:r>
          </w:p>
          <w:p w:rsidR="00255DFC" w:rsidRPr="00EE7E24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7E24">
              <w:rPr>
                <w:rFonts w:ascii="Times New Roman" w:hAnsi="Times New Roman" w:cs="Times New Roman"/>
              </w:rPr>
              <w:t>Uspoređuje na tipičnim predstavnicima temeljna obilježja pojedine skupine.</w:t>
            </w:r>
          </w:p>
          <w:p w:rsidR="00255DFC" w:rsidRPr="00EE7E24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7E24">
              <w:rPr>
                <w:rFonts w:ascii="Times New Roman" w:hAnsi="Times New Roman" w:cs="Times New Roman"/>
              </w:rPr>
              <w:t>Stavlja u odnos evolucijske prilagodbe i razvojno stablo živoga svijeta.</w:t>
            </w:r>
          </w:p>
          <w:p w:rsidR="00255DFC" w:rsidRPr="00EE7E24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7E24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255DFC" w:rsidRPr="00EE7E24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7E24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255DFC" w:rsidRPr="00EE7E24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7E24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255DFC" w:rsidRPr="00EE7E24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7E24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  <w:p w:rsidR="00415677" w:rsidRPr="00E016AE" w:rsidRDefault="00255DFC" w:rsidP="00C2249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E7E24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016AE" w:rsidRPr="00255DFC" w:rsidTr="00540704">
        <w:tc>
          <w:tcPr>
            <w:tcW w:w="9510" w:type="dxa"/>
            <w:gridSpan w:val="10"/>
          </w:tcPr>
          <w:p w:rsidR="00E016AE" w:rsidRPr="00255DFC" w:rsidRDefault="00E016AE" w:rsidP="00540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eastAsia="Times New Roman" w:hAnsi="Times New Roman" w:cs="Times New Roman"/>
                <w:sz w:val="24"/>
                <w:szCs w:val="24"/>
              </w:rPr>
              <w:t>- veza MT Održivi razvoj (A.</w:t>
            </w:r>
            <w:r w:rsidR="00EE7E24" w:rsidRPr="00255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  <w:r w:rsidRPr="00255DFC">
              <w:rPr>
                <w:rFonts w:ascii="Times New Roman" w:eastAsia="Times New Roman" w:hAnsi="Times New Roman" w:cs="Times New Roman"/>
                <w:sz w:val="24"/>
                <w:szCs w:val="24"/>
              </w:rPr>
              <w:t>1.)</w:t>
            </w:r>
          </w:p>
          <w:p w:rsidR="00E016AE" w:rsidRPr="00255DFC" w:rsidRDefault="00EE7E24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55DFC">
              <w:rPr>
                <w:rFonts w:ascii="Times New Roman" w:eastAsia="Times New Roman" w:hAnsi="Times New Roman" w:cs="Times New Roman"/>
              </w:rPr>
              <w:t xml:space="preserve">Svi ishodi D.8.1. i D.8.2. su povezani s </w:t>
            </w:r>
            <w:proofErr w:type="spellStart"/>
            <w:r w:rsidRPr="00255DFC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 w:rsidRPr="001403A6"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55DFC">
              <w:rPr>
                <w:rFonts w:ascii="Times New Roman" w:eastAsia="Times New Roman" w:hAnsi="Times New Roman" w:cs="Times New Roman"/>
              </w:rPr>
              <w:t xml:space="preserve">(domene A., B. i C.), </w:t>
            </w:r>
            <w:proofErr w:type="spellStart"/>
            <w:r w:rsidRPr="001403A6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1403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5DFC">
              <w:rPr>
                <w:rFonts w:ascii="Times New Roman" w:eastAsia="Times New Roman" w:hAnsi="Times New Roman" w:cs="Times New Roman"/>
              </w:rPr>
              <w:t xml:space="preserve">(sve domene), </w:t>
            </w:r>
            <w:proofErr w:type="spellStart"/>
            <w:r w:rsidRPr="001403A6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 w:rsidRPr="001403A6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(sve domene)</w:t>
            </w:r>
          </w:p>
        </w:tc>
      </w:tr>
      <w:tr w:rsidR="00E016AE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E016AE" w:rsidRPr="00841531" w:rsidRDefault="00E016AE" w:rsidP="0054070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E016AE" w:rsidRPr="00841531" w:rsidRDefault="00E016AE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016AE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E016AE" w:rsidRPr="00841531" w:rsidRDefault="00E016AE" w:rsidP="0054070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016AE" w:rsidRPr="00841531" w:rsidRDefault="00E016AE" w:rsidP="00E016A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udžbenik, projektor i računalo i/ili </w:t>
            </w:r>
            <w:proofErr w:type="spellStart"/>
            <w:r w:rsidRPr="00841531">
              <w:rPr>
                <w:rFonts w:ascii="Times New Roman" w:hAnsi="Times New Roman" w:cs="Times New Roman"/>
              </w:rPr>
              <w:t>tablet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slike, pribor i papir za izradu plakata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FFFFFF"/>
          </w:tcPr>
          <w:p w:rsidR="00415677" w:rsidRPr="00841531" w:rsidRDefault="001B6B92" w:rsidP="0041567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22492">
              <w:rPr>
                <w:rFonts w:ascii="Times New Roman" w:hAnsi="Times New Roman" w:cs="Times New Roman"/>
              </w:rPr>
              <w:t xml:space="preserve">Raznolikost i razvrstavanje živih bića </w:t>
            </w:r>
            <w:r w:rsidRPr="00C22492">
              <w:rPr>
                <w:rFonts w:ascii="Times New Roman" w:hAnsi="Times New Roman" w:cs="Times New Roman"/>
                <w:i/>
              </w:rPr>
              <w:t>(Domena eukariota)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1B6B92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</w:t>
            </w:r>
            <w:r w:rsidR="00415677" w:rsidRPr="00841531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886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8865A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865A3">
              <w:rPr>
                <w:rFonts w:ascii="Times New Roman" w:eastAsia="Times New Roman" w:hAnsi="Times New Roman" w:cs="Times New Roman"/>
                <w:b/>
                <w:color w:val="4472C4" w:themeColor="accent1"/>
                <w:sz w:val="20"/>
                <w:szCs w:val="20"/>
              </w:rPr>
              <w:lastRenderedPageBreak/>
              <w:t>KAO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8865A3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  <w:t>NAUČENOGA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auto"/>
          </w:tcPr>
          <w:p w:rsidR="00415677" w:rsidRDefault="00415677" w:rsidP="0054070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865A3">
              <w:rPr>
                <w:rFonts w:ascii="Times New Roman" w:hAnsi="Times New Roman" w:cs="Times New Roman"/>
                <w:b/>
              </w:rPr>
              <w:lastRenderedPageBreak/>
              <w:t>Učenik/učenica:</w:t>
            </w:r>
          </w:p>
          <w:p w:rsidR="00415677" w:rsidRPr="006E37BF" w:rsidRDefault="001B6B92" w:rsidP="001B6B92">
            <w:pPr>
              <w:spacing w:after="0" w:line="360" w:lineRule="auto"/>
            </w:pPr>
            <w:r w:rsidRPr="008865A3">
              <w:rPr>
                <w:rFonts w:ascii="Times New Roman" w:hAnsi="Times New Roman" w:cs="Times New Roman"/>
              </w:rPr>
              <w:t xml:space="preserve">- shvaća što se sve </w:t>
            </w:r>
            <w:r>
              <w:rPr>
                <w:rFonts w:ascii="Times New Roman" w:hAnsi="Times New Roman" w:cs="Times New Roman"/>
              </w:rPr>
              <w:t xml:space="preserve">pripada domeni eukariota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15677" w:rsidRPr="00841531" w:rsidRDefault="00415677" w:rsidP="0041567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6E37BF">
              <w:rPr>
                <w:sz w:val="22"/>
                <w:szCs w:val="22"/>
              </w:rPr>
              <w:t xml:space="preserve">učenici </w:t>
            </w:r>
            <w:r w:rsidR="001B6B92">
              <w:rPr>
                <w:sz w:val="22"/>
                <w:szCs w:val="22"/>
              </w:rPr>
              <w:t xml:space="preserve">izrađuju plakate i upoznaju najznačajnije predstavnike pojedinih skupina (GR) </w:t>
            </w:r>
          </w:p>
          <w:p w:rsidR="00415677" w:rsidRDefault="001B6B92" w:rsidP="001B6B9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grupa: Protisti</w:t>
            </w:r>
          </w:p>
          <w:p w:rsidR="001B6B92" w:rsidRDefault="001B6B92" w:rsidP="001B6B9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grupa: Gljive i lišajevi</w:t>
            </w:r>
          </w:p>
          <w:p w:rsidR="001B6B92" w:rsidRDefault="001B6B92" w:rsidP="001B6B9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grupa: Biljke</w:t>
            </w:r>
          </w:p>
          <w:p w:rsidR="001B6B92" w:rsidRDefault="001B6B92" w:rsidP="001B6B9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grupa: Beskralježnjaci</w:t>
            </w:r>
          </w:p>
          <w:p w:rsidR="001B6B92" w:rsidRPr="00841531" w:rsidRDefault="001B6B92" w:rsidP="001B6B9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grupa: Kralježnjaci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E7E24" w:rsidRPr="00093C47" w:rsidRDefault="001B6B92" w:rsidP="00EE7E2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-</w:t>
            </w:r>
            <w:r w:rsidR="00EE7E24" w:rsidRPr="00093C47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="00EE7E24"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="00EE7E24" w:rsidRPr="00093C47">
              <w:rPr>
                <w:rFonts w:ascii="Times New Roman" w:eastAsia="Times New Roman" w:hAnsi="Times New Roman" w:cs="Times New Roman"/>
                <w:color w:val="00B050"/>
              </w:rPr>
              <w:t xml:space="preserve">raćenje rada u grupi </w:t>
            </w:r>
            <w:r w:rsidR="00EE7E24">
              <w:rPr>
                <w:rFonts w:ascii="Times New Roman" w:eastAsia="Times New Roman" w:hAnsi="Times New Roman" w:cs="Times New Roman"/>
                <w:color w:val="00B050"/>
              </w:rPr>
              <w:t>i</w:t>
            </w:r>
            <w:r w:rsidR="00EE7E24" w:rsidRPr="00093C47">
              <w:rPr>
                <w:rFonts w:ascii="Times New Roman" w:eastAsia="Times New Roman" w:hAnsi="Times New Roman" w:cs="Times New Roman"/>
                <w:color w:val="00B050"/>
              </w:rPr>
              <w:t xml:space="preserve"> davanje povratnih informacija</w:t>
            </w:r>
          </w:p>
          <w:p w:rsidR="00415677" w:rsidRPr="00841531" w:rsidRDefault="00415677" w:rsidP="001B6B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1B6B92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</w:t>
            </w:r>
            <w:r w:rsidR="00415677" w:rsidRPr="00841531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EDEDED" w:themeFill="accent3" w:themeFillTint="33"/>
          </w:tcPr>
          <w:p w:rsidR="00415677" w:rsidRPr="006E37BF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DEDED" w:themeFill="accent3" w:themeFillTint="33"/>
          </w:tcPr>
          <w:p w:rsidR="00415677" w:rsidRPr="006E37BF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Aktivnosti učenika</w:t>
            </w:r>
            <w:r w:rsidRPr="006E37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DEDED" w:themeFill="accent3" w:themeFillTint="33"/>
          </w:tcPr>
          <w:p w:rsidR="00415677" w:rsidRPr="006E37BF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Prijedlozi tehnika vrednovanja </w:t>
            </w:r>
            <w:r w:rsidRPr="006E37BF"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  <w:t>ZA učenje</w:t>
            </w: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6E37BF">
              <w:rPr>
                <w:rFonts w:ascii="Times New Roman" w:eastAsia="Times New Roman" w:hAnsi="Times New Roman" w:cs="Times New Roman"/>
                <w:b/>
                <w:color w:val="4472C4" w:themeColor="accent1"/>
                <w:sz w:val="18"/>
                <w:szCs w:val="18"/>
              </w:rPr>
              <w:t>KAO učenje</w:t>
            </w: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 </w:t>
            </w:r>
            <w:r w:rsidRPr="006E37BF">
              <w:rPr>
                <w:rFonts w:ascii="Times New Roman" w:eastAsia="Times New Roman" w:hAnsi="Times New Roman" w:cs="Times New Roman"/>
                <w:b/>
                <w:color w:val="ED7D31" w:themeColor="accent2"/>
                <w:sz w:val="18"/>
                <w:szCs w:val="18"/>
              </w:rPr>
              <w:t>NAUČENOGA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auto"/>
          </w:tcPr>
          <w:p w:rsidR="00415677" w:rsidRDefault="00415677" w:rsidP="0054070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865A3">
              <w:rPr>
                <w:rFonts w:ascii="Times New Roman" w:hAnsi="Times New Roman" w:cs="Times New Roman"/>
                <w:b/>
              </w:rPr>
              <w:t>Učenik/učenica:</w:t>
            </w:r>
          </w:p>
          <w:p w:rsidR="00415677" w:rsidRPr="00F623FD" w:rsidRDefault="001B6B92" w:rsidP="005407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865A3">
              <w:rPr>
                <w:rFonts w:ascii="Times New Roman" w:hAnsi="Times New Roman" w:cs="Times New Roman"/>
              </w:rPr>
              <w:t xml:space="preserve">- shvaća što se sve </w:t>
            </w:r>
            <w:r>
              <w:rPr>
                <w:rFonts w:ascii="Times New Roman" w:hAnsi="Times New Roman" w:cs="Times New Roman"/>
              </w:rPr>
              <w:t>pripada domeni eukariota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15677" w:rsidRDefault="00415677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- </w:t>
            </w:r>
            <w:r w:rsidR="001B6B92">
              <w:rPr>
                <w:rFonts w:ascii="Times New Roman" w:hAnsi="Times New Roman" w:cs="Times New Roman"/>
              </w:rPr>
              <w:t>predstavnici grupa prezentiraju uratke svojih grupa</w:t>
            </w:r>
            <w:r w:rsidRPr="008415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(IN, F)</w:t>
            </w:r>
          </w:p>
          <w:p w:rsidR="00EE7E24" w:rsidRPr="00841531" w:rsidRDefault="00EE7E24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15677" w:rsidRPr="00841531" w:rsidRDefault="00415677" w:rsidP="001B6B9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- </w:t>
            </w:r>
            <w:r w:rsidRPr="00DD341F">
              <w:rPr>
                <w:rFonts w:ascii="Times New Roman" w:hAnsi="Times New Roman" w:cs="Times New Roman"/>
                <w:b/>
              </w:rPr>
              <w:t>r</w:t>
            </w:r>
            <w:r w:rsidRPr="00841531">
              <w:rPr>
                <w:rFonts w:ascii="Times New Roman" w:hAnsi="Times New Roman" w:cs="Times New Roman"/>
                <w:b/>
              </w:rPr>
              <w:t>efleksija</w:t>
            </w:r>
            <w:r w:rsidRPr="00841531">
              <w:rPr>
                <w:rFonts w:ascii="Times New Roman" w:hAnsi="Times New Roman" w:cs="Times New Roman"/>
              </w:rPr>
              <w:t xml:space="preserve"> – </w:t>
            </w:r>
            <w:r w:rsidR="001B6B92">
              <w:rPr>
                <w:rFonts w:ascii="Times New Roman" w:hAnsi="Times New Roman" w:cs="Times New Roman"/>
              </w:rPr>
              <w:t>Nastavni listić 1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15677" w:rsidRPr="00097597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8865A3"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 xml:space="preserve">ostavljanje pitanja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i rasprava</w:t>
            </w:r>
          </w:p>
          <w:p w:rsidR="00415677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analiza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DD341F">
              <w:rPr>
                <w:rFonts w:ascii="Times New Roman" w:hAnsi="Times New Roman" w:cs="Times New Roman"/>
                <w:color w:val="00B050"/>
              </w:rPr>
              <w:t>uratka i rasprava</w:t>
            </w:r>
          </w:p>
          <w:p w:rsidR="00EE7E24" w:rsidRPr="00EE7E24" w:rsidRDefault="00EE7E24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EE7E24">
              <w:rPr>
                <w:rFonts w:ascii="Times New Roman" w:hAnsi="Times New Roman" w:cs="Times New Roman"/>
                <w:color w:val="0070C0"/>
              </w:rPr>
              <w:t xml:space="preserve">- </w:t>
            </w:r>
            <w:proofErr w:type="spellStart"/>
            <w:r w:rsidRPr="00EE7E24">
              <w:rPr>
                <w:rFonts w:ascii="Times New Roman" w:hAnsi="Times New Roman" w:cs="Times New Roman"/>
                <w:color w:val="0070C0"/>
              </w:rPr>
              <w:t>samoprocjena</w:t>
            </w:r>
            <w:proofErr w:type="spellEnd"/>
            <w:r w:rsidRPr="00EE7E24">
              <w:rPr>
                <w:rFonts w:ascii="Times New Roman" w:hAnsi="Times New Roman" w:cs="Times New Roman"/>
                <w:color w:val="0070C0"/>
              </w:rPr>
              <w:t xml:space="preserve"> rada u grupi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841531">
              <w:rPr>
                <w:rFonts w:ascii="Times New Roman" w:eastAsia="Times New Roman" w:hAnsi="Times New Roman" w:cs="Times New Roman"/>
                <w:b/>
                <w:shd w:val="clear" w:color="auto" w:fill="EDEDE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415677" w:rsidRPr="00841531" w:rsidRDefault="001B6B92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auto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1. </w:t>
            </w:r>
            <w:r w:rsidR="001B6B92">
              <w:rPr>
                <w:rFonts w:ascii="Times New Roman" w:eastAsia="Times New Roman" w:hAnsi="Times New Roman" w:cs="Times New Roman"/>
              </w:rPr>
              <w:t>Koj</w:t>
            </w:r>
            <w:r w:rsidR="00EE7E24">
              <w:rPr>
                <w:rFonts w:ascii="Times New Roman" w:eastAsia="Times New Roman" w:hAnsi="Times New Roman" w:cs="Times New Roman"/>
              </w:rPr>
              <w:t>a</w:t>
            </w:r>
            <w:r w:rsidR="001B6B92">
              <w:rPr>
                <w:rFonts w:ascii="Times New Roman" w:eastAsia="Times New Roman" w:hAnsi="Times New Roman" w:cs="Times New Roman"/>
              </w:rPr>
              <w:t xml:space="preserve"> su </w:t>
            </w:r>
            <w:r w:rsidR="00EE7E24">
              <w:rPr>
                <w:rFonts w:ascii="Times New Roman" w:eastAsia="Times New Roman" w:hAnsi="Times New Roman" w:cs="Times New Roman"/>
              </w:rPr>
              <w:t>svojstva</w:t>
            </w:r>
            <w:r w:rsidR="001B6B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B6B92">
              <w:rPr>
                <w:rFonts w:ascii="Times New Roman" w:eastAsia="Times New Roman" w:hAnsi="Times New Roman" w:cs="Times New Roman"/>
              </w:rPr>
              <w:t>protista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(R1)</w:t>
            </w:r>
          </w:p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2. Navedi razliku između </w:t>
            </w:r>
            <w:r w:rsidR="001B6B92">
              <w:rPr>
                <w:rFonts w:ascii="Times New Roman" w:eastAsia="Times New Roman" w:hAnsi="Times New Roman" w:cs="Times New Roman"/>
              </w:rPr>
              <w:t>beskralje</w:t>
            </w:r>
            <w:r w:rsidR="00EE7E24">
              <w:rPr>
                <w:rFonts w:ascii="Times New Roman" w:eastAsia="Times New Roman" w:hAnsi="Times New Roman" w:cs="Times New Roman"/>
              </w:rPr>
              <w:t>ž</w:t>
            </w:r>
            <w:r w:rsidR="001B6B92">
              <w:rPr>
                <w:rFonts w:ascii="Times New Roman" w:eastAsia="Times New Roman" w:hAnsi="Times New Roman" w:cs="Times New Roman"/>
              </w:rPr>
              <w:t>njaka i kralje</w:t>
            </w:r>
            <w:r w:rsidR="00EE7E24">
              <w:rPr>
                <w:rFonts w:ascii="Times New Roman" w:eastAsia="Times New Roman" w:hAnsi="Times New Roman" w:cs="Times New Roman"/>
              </w:rPr>
              <w:t>ž</w:t>
            </w:r>
            <w:r w:rsidR="001B6B92">
              <w:rPr>
                <w:rFonts w:ascii="Times New Roman" w:eastAsia="Times New Roman" w:hAnsi="Times New Roman" w:cs="Times New Roman"/>
              </w:rPr>
              <w:t>njaka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415677" w:rsidRDefault="00415677" w:rsidP="001B6B9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3. </w:t>
            </w:r>
            <w:r w:rsidR="001B6B92">
              <w:rPr>
                <w:rFonts w:ascii="Times New Roman" w:eastAsia="Times New Roman" w:hAnsi="Times New Roman" w:cs="Times New Roman"/>
              </w:rPr>
              <w:t>Postoji li razlika između gljiva i lišajeva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1B6B92" w:rsidRPr="00841531" w:rsidRDefault="001B6B92" w:rsidP="00EE7E2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Koj</w:t>
            </w:r>
            <w:r w:rsidR="00EE7E24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su </w:t>
            </w:r>
            <w:r w:rsidR="00EE7E24">
              <w:rPr>
                <w:rFonts w:ascii="Times New Roman" w:eastAsia="Times New Roman" w:hAnsi="Times New Roman" w:cs="Times New Roman"/>
              </w:rPr>
              <w:t>svojstva</w:t>
            </w:r>
            <w:r>
              <w:rPr>
                <w:rFonts w:ascii="Times New Roman" w:eastAsia="Times New Roman" w:hAnsi="Times New Roman" w:cs="Times New Roman"/>
              </w:rPr>
              <w:t xml:space="preserve"> biljaka? (R2)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15677" w:rsidRPr="00841531" w:rsidRDefault="00415677" w:rsidP="0041567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učenici rade iste zadatke kao i ostali učenici u razredu, s razlikom 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vr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ijeme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, strategij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pristupa, stup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anj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pomoći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prilagode učeniku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415677" w:rsidRPr="00841531" w:rsidRDefault="001B6B92" w:rsidP="00540704">
            <w:pPr>
              <w:pStyle w:val="Heading1"/>
              <w:shd w:val="clear" w:color="auto" w:fill="FCFCFC"/>
              <w:spacing w:before="0" w:after="0" w:line="360" w:lineRule="auto"/>
              <w:textAlignment w:val="top"/>
              <w:rPr>
                <w:rFonts w:ascii="Times New Roman" w:hAnsi="Times New Roman" w:cs="Times New Roman"/>
                <w:b w:val="0"/>
                <w:color w:val="606060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15"/>
                <w:sz w:val="22"/>
                <w:szCs w:val="22"/>
              </w:rPr>
              <w:t>-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15677" w:rsidRPr="00841531" w:rsidTr="00540704">
        <w:tc>
          <w:tcPr>
            <w:tcW w:w="9510" w:type="dxa"/>
            <w:gridSpan w:val="10"/>
          </w:tcPr>
          <w:p w:rsidR="00415677" w:rsidRPr="00F825C4" w:rsidRDefault="001B6B92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Nije potreban</w:t>
            </w:r>
            <w:bookmarkStart w:id="0" w:name="_GoBack"/>
            <w:bookmarkEnd w:id="0"/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Nastavni listić 1. Rotirajući pogled </w:t>
            </w:r>
          </w:p>
        </w:tc>
      </w:tr>
    </w:tbl>
    <w:p w:rsidR="00415677" w:rsidRDefault="00415677" w:rsidP="004156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E7E24" w:rsidRDefault="00EE7E24">
      <w:pPr>
        <w:spacing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E016AE" w:rsidRPr="001008DE" w:rsidRDefault="00E016AE" w:rsidP="00E016AE">
      <w:pPr>
        <w:spacing w:after="0" w:line="360" w:lineRule="auto"/>
        <w:rPr>
          <w:rFonts w:ascii="Times New Roman" w:hAnsi="Times New Roman" w:cs="Times New Roman"/>
          <w:b/>
        </w:rPr>
      </w:pPr>
      <w:r w:rsidRPr="001008DE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1</w:t>
      </w:r>
    </w:p>
    <w:p w:rsidR="00E016AE" w:rsidRPr="001008DE" w:rsidRDefault="00E016AE" w:rsidP="00E016AE">
      <w:pPr>
        <w:spacing w:after="0" w:line="360" w:lineRule="auto"/>
        <w:rPr>
          <w:rFonts w:ascii="Times New Roman" w:hAnsi="Times New Roman" w:cs="Times New Roman"/>
          <w:b/>
        </w:rPr>
      </w:pPr>
    </w:p>
    <w:p w:rsidR="00E016AE" w:rsidRPr="00434585" w:rsidRDefault="00E016AE" w:rsidP="00E016AE">
      <w:pPr>
        <w:spacing w:after="0" w:line="360" w:lineRule="auto"/>
        <w:rPr>
          <w:rFonts w:ascii="Times New Roman" w:hAnsi="Times New Roman" w:cs="Times New Roman"/>
          <w:b/>
          <w:color w:val="4472C4" w:themeColor="accent1"/>
        </w:rPr>
      </w:pPr>
      <w:proofErr w:type="spellStart"/>
      <w:r w:rsidRPr="00434585">
        <w:rPr>
          <w:rFonts w:ascii="Times New Roman" w:hAnsi="Times New Roman" w:cs="Times New Roman"/>
          <w:b/>
          <w:color w:val="4472C4" w:themeColor="accent1"/>
        </w:rPr>
        <w:t>Samoprocjena</w:t>
      </w:r>
      <w:proofErr w:type="spellEnd"/>
      <w:r w:rsidRPr="00434585">
        <w:rPr>
          <w:rFonts w:ascii="Times New Roman" w:hAnsi="Times New Roman" w:cs="Times New Roman"/>
          <w:b/>
          <w:color w:val="4472C4" w:themeColor="accent1"/>
        </w:rPr>
        <w:t xml:space="preserve"> rada i aktivnosti u grupi</w:t>
      </w:r>
    </w:p>
    <w:p w:rsidR="00E016AE" w:rsidRPr="001008DE" w:rsidRDefault="00E016AE" w:rsidP="00E016AE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E016AE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34010" cy="511760"/>
                  <wp:effectExtent l="19050" t="0" r="0" b="0"/>
                  <wp:docPr id="7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7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54" cy="5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34010" cy="534010"/>
                  <wp:effectExtent l="19050" t="0" r="0" b="0"/>
                  <wp:docPr id="7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83" cy="533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26694" cy="494447"/>
                  <wp:effectExtent l="19050" t="0" r="6706" b="0"/>
                  <wp:docPr id="7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24" cy="49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6AE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Uspješno </w:t>
            </w:r>
            <w:r>
              <w:rPr>
                <w:rFonts w:ascii="Times New Roman" w:hAnsi="Times New Roman" w:cs="Times New Roman"/>
              </w:rPr>
              <w:t>smo odradili</w:t>
            </w:r>
            <w:r w:rsidRPr="001008DE">
              <w:rPr>
                <w:rFonts w:ascii="Times New Roman" w:hAnsi="Times New Roman" w:cs="Times New Roman"/>
              </w:rPr>
              <w:t xml:space="preserve"> zadatak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E016AE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Svi smo </w:t>
            </w:r>
            <w:r>
              <w:rPr>
                <w:rFonts w:ascii="Times New Roman" w:hAnsi="Times New Roman" w:cs="Times New Roman"/>
              </w:rPr>
              <w:t xml:space="preserve">u radu </w:t>
            </w:r>
            <w:r w:rsidRPr="001008DE">
              <w:rPr>
                <w:rFonts w:ascii="Times New Roman" w:hAnsi="Times New Roman" w:cs="Times New Roman"/>
              </w:rPr>
              <w:t>sudjelovali podjednako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E016AE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Zajedno smo donosili odluke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</w:tr>
      <w:tr w:rsidR="00E016AE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Poštovalo se mišljenje svih članova grupe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E016AE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Moj je doprinos bio…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E016AE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Sviđa mi se </w:t>
            </w:r>
            <w:r>
              <w:rPr>
                <w:rFonts w:ascii="Times New Roman" w:hAnsi="Times New Roman" w:cs="Times New Roman"/>
              </w:rPr>
              <w:t>ovakav</w:t>
            </w:r>
            <w:r w:rsidRPr="001008DE">
              <w:rPr>
                <w:rFonts w:ascii="Times New Roman" w:hAnsi="Times New Roman" w:cs="Times New Roman"/>
              </w:rPr>
              <w:t xml:space="preserve"> način rada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E016AE" w:rsidRPr="001008DE" w:rsidTr="0054070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Zadovoljstvo usvojenim znanjem</w:t>
            </w:r>
            <w:r>
              <w:rPr>
                <w:rFonts w:ascii="Times New Roman" w:hAnsi="Times New Roman" w:cs="Times New Roman"/>
              </w:rPr>
              <w:t>…</w:t>
            </w: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16AE" w:rsidRPr="001008DE" w:rsidRDefault="00E016AE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</w:tr>
    </w:tbl>
    <w:p w:rsidR="00E016AE" w:rsidRPr="008F6887" w:rsidRDefault="00E016AE" w:rsidP="00E016AE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0D721A" w:rsidRDefault="000D721A" w:rsidP="00E016AE">
      <w:pPr>
        <w:pStyle w:val="Normal1"/>
        <w:spacing w:after="0" w:line="360" w:lineRule="auto"/>
      </w:pPr>
    </w:p>
    <w:sectPr w:rsidR="000D721A" w:rsidSect="00BF7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D970FC"/>
    <w:multiLevelType w:val="hybridMultilevel"/>
    <w:tmpl w:val="2F58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64F0927"/>
    <w:multiLevelType w:val="hybridMultilevel"/>
    <w:tmpl w:val="03A65538"/>
    <w:lvl w:ilvl="0" w:tplc="CBB8FD5A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5677"/>
    <w:rsid w:val="000D721A"/>
    <w:rsid w:val="001B6B92"/>
    <w:rsid w:val="00255DFC"/>
    <w:rsid w:val="00415677"/>
    <w:rsid w:val="00BF7F86"/>
    <w:rsid w:val="00C22492"/>
    <w:rsid w:val="00E016AE"/>
    <w:rsid w:val="00EE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1"/>
    <w:next w:val="Normal1"/>
    <w:link w:val="Heading1Char"/>
    <w:rsid w:val="00415677"/>
    <w:pPr>
      <w:keepNext/>
      <w:keepLines/>
      <w:spacing w:before="480" w:after="120" w:line="259" w:lineRule="auto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677"/>
    <w:rPr>
      <w:rFonts w:ascii="Calibri" w:eastAsia="Calibri" w:hAnsi="Calibri" w:cs="Calibri"/>
      <w:b/>
      <w:sz w:val="48"/>
      <w:szCs w:val="48"/>
      <w:lang w:eastAsia="hr-HR"/>
    </w:rPr>
  </w:style>
  <w:style w:type="paragraph" w:customStyle="1" w:styleId="Normal1">
    <w:name w:val="Normal1"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15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24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556</Words>
  <Characters>3173</Characters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2019-09-18T18:09:00Z</dcterms:created>
  <dcterms:modified xsi:type="dcterms:W3CDTF">2020-04-22T21:39:00Z</dcterms:modified>
</cp:coreProperties>
</file>